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B1" w:rsidRDefault="00B73213" w:rsidP="002A5E52">
      <w:pPr>
        <w:pStyle w:val="Puesto"/>
        <w:ind w:left="2124"/>
        <w:rPr>
          <w:rFonts w:ascii="Georgia" w:hAnsi="Georgia"/>
          <w:noProof/>
          <w:color w:val="1F497D" w:themeColor="text2"/>
          <w:sz w:val="28"/>
          <w:szCs w:val="32"/>
          <w:lang w:val="es-EC" w:eastAsia="es-EC"/>
        </w:rPr>
      </w:pPr>
      <w:r w:rsidRPr="008155B1">
        <w:rPr>
          <w:rFonts w:ascii="Georgia" w:hAnsi="Georgia"/>
          <w:b w:val="0"/>
          <w:bCs w:val="0"/>
          <w:noProof/>
          <w:color w:val="000000" w:themeColor="text1"/>
          <w:sz w:val="28"/>
          <w:szCs w:val="32"/>
          <w:lang w:val="es-EC" w:eastAsia="es-EC"/>
        </w:rPr>
        <w:drawing>
          <wp:anchor distT="0" distB="0" distL="114300" distR="114300" simplePos="0" relativeHeight="251662336" behindDoc="1" locked="0" layoutInCell="1" allowOverlap="1" wp14:anchorId="10F3EA9E" wp14:editId="787C6BDD">
            <wp:simplePos x="0" y="0"/>
            <wp:positionH relativeFrom="column">
              <wp:posOffset>488061</wp:posOffset>
            </wp:positionH>
            <wp:positionV relativeFrom="paragraph">
              <wp:posOffset>-5659</wp:posOffset>
            </wp:positionV>
            <wp:extent cx="760796" cy="929030"/>
            <wp:effectExtent l="0" t="0" r="1270" b="4445"/>
            <wp:wrapNone/>
            <wp:docPr id="1" name="Imagen 1" descr="C:\Users\SECRETARIA\Documents\MIS IMAGENES\CONGREGACION SS.CC\FUNDADO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cuments\MIS IMAGENES\CONGREGACION SS.CC\FUNDADOR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929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E52" w:rsidRPr="008155B1" w:rsidRDefault="002A5E52" w:rsidP="002A5E52">
      <w:pPr>
        <w:pStyle w:val="Puesto"/>
        <w:ind w:left="2124"/>
        <w:rPr>
          <w:rFonts w:ascii="Georgia" w:hAnsi="Georgia"/>
          <w:color w:val="000000" w:themeColor="text1"/>
          <w:sz w:val="28"/>
          <w:szCs w:val="32"/>
        </w:rPr>
      </w:pPr>
      <w:r w:rsidRPr="008155B1">
        <w:rPr>
          <w:rFonts w:ascii="Georgia" w:hAnsi="Georgia"/>
          <w:noProof/>
          <w:color w:val="000000" w:themeColor="text1"/>
          <w:sz w:val="28"/>
          <w:szCs w:val="32"/>
          <w:lang w:val="es-EC" w:eastAsia="es-EC"/>
        </w:rPr>
        <w:t>TERRITORIO SS.CC.</w:t>
      </w:r>
      <w:r w:rsidRPr="008155B1">
        <w:rPr>
          <w:rFonts w:ascii="Georgia" w:hAnsi="Georgia"/>
          <w:color w:val="000000" w:themeColor="text1"/>
          <w:sz w:val="28"/>
          <w:szCs w:val="32"/>
        </w:rPr>
        <w:t xml:space="preserve"> Ecuador</w:t>
      </w:r>
    </w:p>
    <w:p w:rsidR="002A5E52" w:rsidRPr="008155B1" w:rsidRDefault="002A5E52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000000" w:themeColor="text1"/>
          <w:sz w:val="28"/>
          <w:szCs w:val="32"/>
          <w:lang w:val="es-ES" w:eastAsia="es-ES"/>
        </w:rPr>
      </w:pPr>
      <w:r w:rsidRPr="008155B1">
        <w:rPr>
          <w:rFonts w:ascii="Georgia" w:eastAsia="Times New Roman" w:hAnsi="Georgia"/>
          <w:b/>
          <w:bCs/>
          <w:color w:val="000000" w:themeColor="text1"/>
          <w:sz w:val="28"/>
          <w:szCs w:val="32"/>
          <w:lang w:val="es-ES" w:eastAsia="es-ES"/>
        </w:rPr>
        <w:t>Cronograma de Actividades</w:t>
      </w:r>
    </w:p>
    <w:p w:rsidR="002A5E52" w:rsidRPr="008155B1" w:rsidRDefault="009A6A95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000000" w:themeColor="text1"/>
          <w:sz w:val="24"/>
          <w:szCs w:val="32"/>
          <w:lang w:val="es-ES" w:eastAsia="es-ES"/>
        </w:rPr>
      </w:pPr>
      <w:r w:rsidRPr="008155B1">
        <w:rPr>
          <w:rFonts w:ascii="Georgia" w:eastAsia="Times New Roman" w:hAnsi="Georgia"/>
          <w:b/>
          <w:bCs/>
          <w:noProof/>
          <w:color w:val="000000" w:themeColor="text1"/>
          <w:sz w:val="24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5744" wp14:editId="7C417822">
                <wp:simplePos x="0" y="0"/>
                <wp:positionH relativeFrom="margin">
                  <wp:posOffset>112243</wp:posOffset>
                </wp:positionH>
                <wp:positionV relativeFrom="paragraph">
                  <wp:posOffset>12802</wp:posOffset>
                </wp:positionV>
                <wp:extent cx="1499616" cy="738835"/>
                <wp:effectExtent l="0" t="0" r="0" b="444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7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E52" w:rsidRPr="006E27DB" w:rsidRDefault="00C600C1" w:rsidP="007551A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“</w:t>
                            </w:r>
                            <w:r w:rsidR="00B73213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El tiempo pasa como una sombra y solo al amor inmenso del Sagrado Corazón de Jesús no pasa</w:t>
                            </w:r>
                            <w:r w:rsidR="006E27DB" w:rsidRPr="006E27DB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>”</w:t>
                            </w:r>
                            <w:r w:rsidR="00906A52">
                              <w:rPr>
                                <w:rFonts w:ascii="Agency FB" w:hAnsi="Agency FB"/>
                                <w:sz w:val="18"/>
                                <w:szCs w:val="20"/>
                                <w:lang w:val="es-ES"/>
                              </w:rPr>
                              <w:t xml:space="preserve"> B.P.</w:t>
                            </w:r>
                          </w:p>
                          <w:p w:rsidR="006E27DB" w:rsidRPr="006E27DB" w:rsidRDefault="006E27DB" w:rsidP="006E27DB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5744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8.85pt;margin-top:1pt;width:118.1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" filled="f" stroked="f">
                <v:textbox>
                  <w:txbxContent>
                    <w:p w:rsidR="002A5E52" w:rsidRPr="006E27DB" w:rsidRDefault="00C600C1" w:rsidP="007551A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</w:pPr>
                      <w:r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“</w:t>
                      </w:r>
                      <w:r w:rsidR="00B73213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El tiempo pasa como una sombra y solo al amor inmenso del Sagrado Corazón de Jesús no pasa</w:t>
                      </w:r>
                      <w:r w:rsidR="006E27DB" w:rsidRPr="006E27DB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>”</w:t>
                      </w:r>
                      <w:r w:rsidR="00906A52">
                        <w:rPr>
                          <w:rFonts w:ascii="Agency FB" w:hAnsi="Agency FB"/>
                          <w:sz w:val="18"/>
                          <w:szCs w:val="20"/>
                          <w:lang w:val="es-ES"/>
                        </w:rPr>
                        <w:t xml:space="preserve"> B.P.</w:t>
                      </w:r>
                    </w:p>
                    <w:p w:rsidR="006E27DB" w:rsidRPr="006E27DB" w:rsidRDefault="006E27DB" w:rsidP="006E27DB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D9A" w:rsidRPr="008155B1">
        <w:rPr>
          <w:rFonts w:ascii="Georgia" w:eastAsia="Times New Roman" w:hAnsi="Georgia"/>
          <w:b/>
          <w:bCs/>
          <w:noProof/>
          <w:color w:val="000000" w:themeColor="text1"/>
          <w:sz w:val="24"/>
          <w:szCs w:val="32"/>
          <w:lang w:eastAsia="es-EC"/>
        </w:rPr>
        <w:t xml:space="preserve"> </w:t>
      </w:r>
    </w:p>
    <w:p w:rsidR="002A5E52" w:rsidRPr="008155B1" w:rsidRDefault="00205462" w:rsidP="002A5E52">
      <w:pPr>
        <w:spacing w:after="0" w:line="240" w:lineRule="auto"/>
        <w:ind w:left="2124"/>
        <w:jc w:val="center"/>
        <w:rPr>
          <w:rFonts w:ascii="Georgia" w:eastAsia="Times New Roman" w:hAnsi="Georgia"/>
          <w:b/>
          <w:bCs/>
          <w:color w:val="000000" w:themeColor="text1"/>
          <w:sz w:val="32"/>
          <w:szCs w:val="32"/>
          <w:lang w:val="es-ES" w:eastAsia="es-ES"/>
        </w:rPr>
      </w:pPr>
      <w:r w:rsidRPr="008155B1">
        <w:rPr>
          <w:rFonts w:ascii="Georgia" w:eastAsia="Times New Roman" w:hAnsi="Georgia"/>
          <w:b/>
          <w:bCs/>
          <w:color w:val="000000" w:themeColor="text1"/>
          <w:sz w:val="32"/>
          <w:szCs w:val="32"/>
          <w:lang w:val="es-ES" w:eastAsia="es-ES"/>
        </w:rPr>
        <w:t>Junio</w:t>
      </w:r>
      <w:r w:rsidR="007551A7" w:rsidRPr="008155B1">
        <w:rPr>
          <w:rFonts w:ascii="Georgia" w:eastAsia="Times New Roman" w:hAnsi="Georgia"/>
          <w:b/>
          <w:bCs/>
          <w:color w:val="000000" w:themeColor="text1"/>
          <w:sz w:val="32"/>
          <w:szCs w:val="32"/>
          <w:lang w:val="es-ES" w:eastAsia="es-ES"/>
        </w:rPr>
        <w:t xml:space="preserve"> 2019</w:t>
      </w:r>
      <w:r w:rsidR="00C600C1" w:rsidRPr="008155B1">
        <w:rPr>
          <w:rFonts w:ascii="Georgia" w:eastAsia="Times New Roman" w:hAnsi="Georgia"/>
          <w:b/>
          <w:bCs/>
          <w:color w:val="000000" w:themeColor="text1"/>
          <w:sz w:val="32"/>
          <w:szCs w:val="32"/>
          <w:lang w:val="es-ES" w:eastAsia="es-ES"/>
        </w:rPr>
        <w:t xml:space="preserve">     </w:t>
      </w:r>
    </w:p>
    <w:p w:rsidR="002A5E52" w:rsidRPr="00EE3818" w:rsidRDefault="002A5E52" w:rsidP="002A5E52">
      <w:pPr>
        <w:spacing w:after="0" w:line="240" w:lineRule="auto"/>
        <w:ind w:left="2124"/>
        <w:jc w:val="center"/>
        <w:rPr>
          <w:rFonts w:ascii="Castellar" w:eastAsia="Times New Roman" w:hAnsi="Castellar"/>
          <w:b/>
          <w:bCs/>
          <w:color w:val="1F497D" w:themeColor="text2"/>
          <w:sz w:val="28"/>
          <w:szCs w:val="32"/>
          <w:lang w:val="es-ES" w:eastAsia="es-ES"/>
        </w:rPr>
      </w:pPr>
      <w:bookmarkStart w:id="0" w:name="_GoBack"/>
      <w:bookmarkEnd w:id="0"/>
    </w:p>
    <w:p w:rsidR="002A5E52" w:rsidRDefault="002A5E52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p w:rsidR="008155B1" w:rsidRDefault="008155B1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p w:rsidR="00CF1B95" w:rsidRDefault="00CF1B95" w:rsidP="002A5E52">
      <w:pPr>
        <w:spacing w:after="0" w:line="240" w:lineRule="auto"/>
        <w:jc w:val="center"/>
        <w:rPr>
          <w:rFonts w:ascii="Castellar" w:eastAsia="Times New Roman" w:hAnsi="Castellar"/>
          <w:b/>
          <w:bCs/>
          <w:color w:val="1F497D" w:themeColor="text2"/>
          <w:sz w:val="12"/>
          <w:szCs w:val="28"/>
          <w:lang w:val="es-ES" w:eastAsia="es-ES"/>
        </w:rPr>
      </w:pPr>
    </w:p>
    <w:tbl>
      <w:tblPr>
        <w:tblStyle w:val="Tabladelista4-nfasis6"/>
        <w:tblW w:w="9747" w:type="dxa"/>
        <w:tblLook w:val="04A0" w:firstRow="1" w:lastRow="0" w:firstColumn="1" w:lastColumn="0" w:noHBand="0" w:noVBand="1"/>
      </w:tblPr>
      <w:tblGrid>
        <w:gridCol w:w="1696"/>
        <w:gridCol w:w="4927"/>
        <w:gridCol w:w="3124"/>
      </w:tblGrid>
      <w:tr w:rsidR="00EE3818" w:rsidRPr="00EE3818" w:rsidTr="0081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A5E52" w:rsidRPr="008155B1" w:rsidRDefault="00205462" w:rsidP="00205462">
            <w:pPr>
              <w:pStyle w:val="Ttulo2"/>
              <w:outlineLvl w:val="1"/>
              <w:rPr>
                <w:rFonts w:ascii="Georgia" w:hAnsi="Georgia"/>
                <w:b w:val="0"/>
                <w:color w:val="000000" w:themeColor="text1"/>
                <w:spacing w:val="-20"/>
                <w:sz w:val="24"/>
                <w:szCs w:val="20"/>
              </w:rPr>
            </w:pPr>
            <w:r w:rsidRPr="008155B1">
              <w:rPr>
                <w:rFonts w:ascii="Georgia" w:hAnsi="Georgia"/>
                <w:color w:val="000000" w:themeColor="text1"/>
                <w:sz w:val="24"/>
                <w:szCs w:val="20"/>
              </w:rPr>
              <w:t>JUNIO</w:t>
            </w:r>
          </w:p>
        </w:tc>
        <w:tc>
          <w:tcPr>
            <w:tcW w:w="4927" w:type="dxa"/>
          </w:tcPr>
          <w:p w:rsidR="002A5E52" w:rsidRPr="008155B1" w:rsidRDefault="002F7612" w:rsidP="009D43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000000" w:themeColor="text1"/>
                <w:sz w:val="24"/>
                <w:szCs w:val="20"/>
              </w:rPr>
            </w:pPr>
            <w:r w:rsidRPr="008155B1">
              <w:rPr>
                <w:rFonts w:ascii="Georgia" w:hAnsi="Georgia"/>
                <w:color w:val="000000" w:themeColor="text1"/>
                <w:sz w:val="24"/>
                <w:szCs w:val="20"/>
              </w:rPr>
              <w:t>ACTIVIDADES</w:t>
            </w:r>
          </w:p>
        </w:tc>
        <w:tc>
          <w:tcPr>
            <w:tcW w:w="3124" w:type="dxa"/>
          </w:tcPr>
          <w:p w:rsidR="008155B1" w:rsidRPr="008155B1" w:rsidRDefault="002F7612" w:rsidP="008155B1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4"/>
                <w:szCs w:val="20"/>
              </w:rPr>
            </w:pPr>
            <w:r w:rsidRPr="008155B1">
              <w:rPr>
                <w:rFonts w:ascii="Georgia" w:hAnsi="Georgia"/>
                <w:color w:val="000000" w:themeColor="text1"/>
                <w:sz w:val="24"/>
                <w:szCs w:val="20"/>
              </w:rPr>
              <w:t>RESPONSABLE</w:t>
            </w:r>
          </w:p>
        </w:tc>
      </w:tr>
      <w:tr w:rsidR="00D90A0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90A01" w:rsidRPr="00BB4FA1" w:rsidRDefault="00652517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D90A01" w:rsidRPr="00E14BE8" w:rsidRDefault="00BB4FA1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</w:t>
            </w:r>
            <w:r w:rsidR="00652517" w:rsidRPr="00E14B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ía del </w:t>
            </w:r>
            <w:r w:rsidR="00205462" w:rsidRPr="00E14B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Niño</w:t>
            </w:r>
          </w:p>
        </w:tc>
        <w:tc>
          <w:tcPr>
            <w:tcW w:w="3124" w:type="dxa"/>
          </w:tcPr>
          <w:p w:rsidR="00D90A01" w:rsidRPr="00E14BE8" w:rsidRDefault="00652517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14B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Todos</w:t>
            </w:r>
          </w:p>
        </w:tc>
      </w:tr>
      <w:tr w:rsidR="005E01A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BB4FA1" w:rsidRDefault="005E01A8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E01A8" w:rsidRPr="00E14BE8" w:rsidRDefault="005E01A8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E01A8" w:rsidRPr="00E14BE8" w:rsidRDefault="005E01A8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E01A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BB4FA1" w:rsidRDefault="005E01A8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27" w:type="dxa"/>
          </w:tcPr>
          <w:p w:rsidR="005E01A8" w:rsidRPr="00E14BE8" w:rsidRDefault="005E01A8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Retiro de la CER Quito</w:t>
            </w:r>
          </w:p>
        </w:tc>
        <w:tc>
          <w:tcPr>
            <w:tcW w:w="3124" w:type="dxa"/>
          </w:tcPr>
          <w:p w:rsidR="005E01A8" w:rsidRPr="00E14BE8" w:rsidRDefault="005E01A8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5E01A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BB4FA1" w:rsidRDefault="005E01A8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E01A8" w:rsidRPr="00E14BE8" w:rsidRDefault="005E01A8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E01A8" w:rsidRPr="00E14BE8" w:rsidRDefault="005E01A8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E01A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BB4FA1" w:rsidRDefault="005E01A8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27" w:type="dxa"/>
          </w:tcPr>
          <w:p w:rsidR="005E01A8" w:rsidRPr="00E14BE8" w:rsidRDefault="005E01A8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Reunión de la Junta Directiva de la CER</w:t>
            </w:r>
          </w:p>
        </w:tc>
        <w:tc>
          <w:tcPr>
            <w:tcW w:w="3124" w:type="dxa"/>
          </w:tcPr>
          <w:p w:rsidR="005E01A8" w:rsidRPr="00E14BE8" w:rsidRDefault="005E01A8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3D3580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BB4FA1" w:rsidRDefault="003D3580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D3580" w:rsidRPr="00E14BE8" w:rsidRDefault="003D3580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D3580" w:rsidRPr="00E14BE8" w:rsidRDefault="003D3580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D3580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BB4FA1" w:rsidRDefault="003D3580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27" w:type="dxa"/>
          </w:tcPr>
          <w:p w:rsidR="003D3580" w:rsidRPr="00E14BE8" w:rsidRDefault="003D3580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3D358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 Aguarico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Retiro de la CER - Orellana</w:t>
            </w:r>
          </w:p>
        </w:tc>
        <w:tc>
          <w:tcPr>
            <w:tcW w:w="3124" w:type="dxa"/>
          </w:tcPr>
          <w:p w:rsidR="003D3580" w:rsidRPr="00E14BE8" w:rsidRDefault="003D3580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9D66F6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66F6" w:rsidRPr="00BB4FA1" w:rsidRDefault="009D66F6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9D66F6" w:rsidRPr="00E14BE8" w:rsidRDefault="009D66F6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9D66F6" w:rsidRPr="00E14BE8" w:rsidRDefault="009D66F6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9D66F6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66F6" w:rsidRPr="00BB4FA1" w:rsidRDefault="002D31C1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27" w:type="dxa"/>
          </w:tcPr>
          <w:p w:rsidR="009D66F6" w:rsidRPr="00E14BE8" w:rsidRDefault="002D31C1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D31C1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ABT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: Reunión de la Comisión. Lugar Casa de Oración a las 14:00</w:t>
            </w:r>
          </w:p>
        </w:tc>
        <w:tc>
          <w:tcPr>
            <w:tcW w:w="3124" w:type="dxa"/>
          </w:tcPr>
          <w:p w:rsidR="009D66F6" w:rsidRPr="00E14BE8" w:rsidRDefault="002D31C1" w:rsidP="00E1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Alicia Morillo</w:t>
            </w:r>
          </w:p>
        </w:tc>
      </w:tr>
      <w:tr w:rsidR="007E4F62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4F62" w:rsidRPr="00BB4FA1" w:rsidRDefault="007E4F62" w:rsidP="00E14BE8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7E4F62" w:rsidRPr="00E14BE8" w:rsidRDefault="007E4F62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7E4F62" w:rsidRPr="00E14BE8" w:rsidRDefault="007E4F62" w:rsidP="00E1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E57CF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E57CF" w:rsidRPr="00BB4FA1" w:rsidRDefault="00CE57CF" w:rsidP="00CE57C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27" w:type="dxa"/>
          </w:tcPr>
          <w:p w:rsidR="00CE57CF" w:rsidRPr="00E14BE8" w:rsidRDefault="00CE57CF" w:rsidP="00CE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14B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Actividades de cine foro ambiental por el día del ambiente</w:t>
            </w:r>
          </w:p>
        </w:tc>
        <w:tc>
          <w:tcPr>
            <w:tcW w:w="3124" w:type="dxa"/>
          </w:tcPr>
          <w:p w:rsidR="00CE57CF" w:rsidRPr="00E14BE8" w:rsidRDefault="00CE57CF" w:rsidP="00CE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E14BE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D00C89" w:rsidRPr="00A42765" w:rsidTr="008155B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0C89" w:rsidRPr="00BB4FA1" w:rsidRDefault="00D00C89" w:rsidP="00CE57C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D00C89" w:rsidRPr="00A42765" w:rsidRDefault="00D00C89" w:rsidP="00CE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D00C89" w:rsidRPr="00A42765" w:rsidRDefault="00D00C89" w:rsidP="00CE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F5162E" w:rsidRPr="00F5162E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0C89" w:rsidRPr="00F5162E" w:rsidRDefault="00F5162E" w:rsidP="00CE57C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F5162E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5</w:t>
            </w:r>
            <w:r w:rsidR="00D00C89" w:rsidRPr="00F5162E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 al 8</w:t>
            </w:r>
          </w:p>
        </w:tc>
        <w:tc>
          <w:tcPr>
            <w:tcW w:w="4927" w:type="dxa"/>
          </w:tcPr>
          <w:p w:rsidR="00D00C89" w:rsidRPr="00F5162E" w:rsidRDefault="00D00C89" w:rsidP="00CE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F5162E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Reunión de Consejo de la Zona A.L. en Chile – Viña del Mar</w:t>
            </w:r>
          </w:p>
        </w:tc>
        <w:tc>
          <w:tcPr>
            <w:tcW w:w="3124" w:type="dxa"/>
          </w:tcPr>
          <w:p w:rsidR="00D00C89" w:rsidRPr="00F5162E" w:rsidRDefault="00D00C89" w:rsidP="00CE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F5162E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Consejo de la Zona A.L.</w:t>
            </w:r>
          </w:p>
          <w:p w:rsidR="00D00C89" w:rsidRPr="00F5162E" w:rsidRDefault="00D00C89" w:rsidP="00CE5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F5162E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Esther Alicia Armijos</w:t>
            </w:r>
          </w:p>
        </w:tc>
      </w:tr>
      <w:tr w:rsidR="00321D13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A42765" w:rsidRDefault="00321D13" w:rsidP="00CE57CF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21D13" w:rsidRPr="00A42765" w:rsidRDefault="00321D13" w:rsidP="00CE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21D13" w:rsidRPr="00A42765" w:rsidRDefault="00321D13" w:rsidP="00CE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21D13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7A453E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27" w:type="dxa"/>
          </w:tcPr>
          <w:p w:rsidR="00321D13" w:rsidRPr="007D46E8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Sacramento de la Confirmación</w:t>
            </w:r>
          </w:p>
        </w:tc>
        <w:tc>
          <w:tcPr>
            <w:tcW w:w="3124" w:type="dxa"/>
          </w:tcPr>
          <w:p w:rsidR="00321D13" w:rsidRPr="007D46E8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Rumipamba</w:t>
            </w:r>
          </w:p>
        </w:tc>
      </w:tr>
      <w:tr w:rsidR="00BC4C40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C4C40" w:rsidRPr="00A42765" w:rsidRDefault="00BC4C40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C4C40" w:rsidRPr="00A42765" w:rsidRDefault="00BC4C40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C4C40" w:rsidRPr="00A42765" w:rsidRDefault="00BC4C40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C4C40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C4C40" w:rsidRPr="00A42765" w:rsidRDefault="00BC4C40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27" w:type="dxa"/>
          </w:tcPr>
          <w:p w:rsidR="00BC4C40" w:rsidRPr="00A42765" w:rsidRDefault="00BC4C40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Familia.- fiesta de los SS.CC.</w:t>
            </w:r>
          </w:p>
        </w:tc>
        <w:tc>
          <w:tcPr>
            <w:tcW w:w="3124" w:type="dxa"/>
          </w:tcPr>
          <w:p w:rsidR="00BC4C40" w:rsidRPr="00A42765" w:rsidRDefault="00BC4C40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 Madre Enriqueta Aymer</w:t>
            </w:r>
          </w:p>
        </w:tc>
      </w:tr>
      <w:tr w:rsidR="00C573D4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73D4" w:rsidRPr="00A42765" w:rsidRDefault="00C573D4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573D4" w:rsidRPr="00A42765" w:rsidRDefault="00C573D4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573D4" w:rsidRPr="00A42765" w:rsidRDefault="00C573D4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573D4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73D4" w:rsidRPr="00A42765" w:rsidRDefault="00C573D4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27" w:type="dxa"/>
          </w:tcPr>
          <w:p w:rsidR="00C573D4" w:rsidRPr="00A42765" w:rsidRDefault="00C573D4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Consagración al Sagrado Corazón de Jesús de los 8º de básica</w:t>
            </w:r>
          </w:p>
        </w:tc>
        <w:tc>
          <w:tcPr>
            <w:tcW w:w="3124" w:type="dxa"/>
          </w:tcPr>
          <w:p w:rsidR="00C573D4" w:rsidRPr="00A42765" w:rsidRDefault="00C573D4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5E01A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E01A8" w:rsidRPr="00A42765" w:rsidRDefault="005E01A8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E01A8" w:rsidRPr="00A42765" w:rsidRDefault="005E01A8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E01A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27" w:type="dxa"/>
          </w:tcPr>
          <w:p w:rsidR="005E01A8" w:rsidRPr="00A42765" w:rsidRDefault="005E01A8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Reunión de la comisión JPIC - CER</w:t>
            </w:r>
          </w:p>
        </w:tc>
        <w:tc>
          <w:tcPr>
            <w:tcW w:w="3124" w:type="dxa"/>
          </w:tcPr>
          <w:p w:rsidR="005E01A8" w:rsidRPr="00A42765" w:rsidRDefault="005E01A8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3D3580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A42765" w:rsidRDefault="003D3580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D3580" w:rsidRPr="00A42765" w:rsidRDefault="003D3580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D3580" w:rsidRPr="00A42765" w:rsidRDefault="003D3580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D3580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A42765" w:rsidRDefault="003D3580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27" w:type="dxa"/>
          </w:tcPr>
          <w:p w:rsidR="003D3580" w:rsidRPr="003D3580" w:rsidRDefault="003D3580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3D358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Vicariato de Aguarico: </w:t>
            </w:r>
            <w:r w:rsidRPr="003D3580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Encuentro de coordinación de comisiones</w:t>
            </w:r>
          </w:p>
        </w:tc>
        <w:tc>
          <w:tcPr>
            <w:tcW w:w="3124" w:type="dxa"/>
          </w:tcPr>
          <w:p w:rsidR="003D3580" w:rsidRDefault="003D3580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Aguarico</w:t>
            </w:r>
          </w:p>
          <w:p w:rsidR="003D3580" w:rsidRPr="00A42765" w:rsidRDefault="003D3580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Isabel Torres (catequesis) </w:t>
            </w:r>
          </w:p>
        </w:tc>
      </w:tr>
      <w:tr w:rsidR="00321D13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A42765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21D13" w:rsidRPr="00A42765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21D13" w:rsidRPr="00A42765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21D13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A42765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10 al 14</w:t>
            </w:r>
          </w:p>
        </w:tc>
        <w:tc>
          <w:tcPr>
            <w:tcW w:w="4927" w:type="dxa"/>
          </w:tcPr>
          <w:p w:rsidR="00321D13" w:rsidRPr="00A42765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Segunda Feria de Proyectos Escolares, participan las Instituciones educativas.</w:t>
            </w:r>
          </w:p>
        </w:tc>
        <w:tc>
          <w:tcPr>
            <w:tcW w:w="3124" w:type="dxa"/>
          </w:tcPr>
          <w:p w:rsidR="00321D13" w:rsidRPr="00A42765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5E01A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E01A8" w:rsidRPr="00A42765" w:rsidRDefault="005E01A8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E01A8" w:rsidRPr="00A42765" w:rsidRDefault="005E01A8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E01A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27" w:type="dxa"/>
          </w:tcPr>
          <w:p w:rsidR="005E01A8" w:rsidRDefault="005E01A8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Retiro de Formadores</w:t>
            </w:r>
          </w:p>
          <w:p w:rsidR="005E01A8" w:rsidRPr="00A42765" w:rsidRDefault="005E01A8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Reunión del equipo de PJV de la CER 14:30 </w:t>
            </w:r>
          </w:p>
        </w:tc>
        <w:tc>
          <w:tcPr>
            <w:tcW w:w="3124" w:type="dxa"/>
          </w:tcPr>
          <w:p w:rsidR="005E01A8" w:rsidRPr="00A42765" w:rsidRDefault="005E01A8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321D13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A42765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21D13" w:rsidRPr="00A42765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21D13" w:rsidRPr="00A42765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21D13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036D15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12 al 14</w:t>
            </w:r>
          </w:p>
        </w:tc>
        <w:tc>
          <w:tcPr>
            <w:tcW w:w="4927" w:type="dxa"/>
          </w:tcPr>
          <w:p w:rsidR="00321D13" w:rsidRPr="00FC126F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Exámenes de Grado tomados por el INEVAL</w:t>
            </w:r>
          </w:p>
        </w:tc>
        <w:tc>
          <w:tcPr>
            <w:tcW w:w="3124" w:type="dxa"/>
          </w:tcPr>
          <w:p w:rsidR="00321D13" w:rsidRPr="00FC126F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321D13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21D13" w:rsidRPr="009D56E0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21D13" w:rsidRDefault="00321D13" w:rsidP="00321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21D13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21D13" w:rsidRPr="000324AA" w:rsidRDefault="00321D13" w:rsidP="00321D13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27" w:type="dxa"/>
          </w:tcPr>
          <w:p w:rsidR="00321D13" w:rsidRPr="00CE57CF" w:rsidRDefault="00321D13" w:rsidP="00321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Sacramento de la Confirmación</w:t>
            </w:r>
          </w:p>
        </w:tc>
        <w:tc>
          <w:tcPr>
            <w:tcW w:w="3124" w:type="dxa"/>
          </w:tcPr>
          <w:p w:rsidR="00321D13" w:rsidRPr="00CE57CF" w:rsidRDefault="002006ED" w:rsidP="00200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aps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caps/>
                <w:sz w:val="20"/>
                <w:szCs w:val="20"/>
                <w:lang w:eastAsia="es-ES"/>
              </w:rPr>
              <w:t xml:space="preserve">U.E.SS.CC.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de la sierra</w:t>
            </w:r>
          </w:p>
        </w:tc>
      </w:tr>
      <w:tr w:rsidR="00C573D4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73D4" w:rsidRDefault="00C573D4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C573D4" w:rsidRDefault="00C573D4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C573D4" w:rsidRDefault="00C573D4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C573D4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73D4" w:rsidRDefault="00C573D4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27" w:type="dxa"/>
          </w:tcPr>
          <w:p w:rsidR="00C573D4" w:rsidRDefault="00C573D4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Fogata al Sagrado Corazón de Jesús</w:t>
            </w:r>
          </w:p>
        </w:tc>
        <w:tc>
          <w:tcPr>
            <w:tcW w:w="3124" w:type="dxa"/>
          </w:tcPr>
          <w:p w:rsidR="00C573D4" w:rsidRDefault="00C573D4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EB4DFB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B4DFB" w:rsidRDefault="00EB4DFB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EB4DFB" w:rsidRDefault="00EB4DFB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EB4DFB" w:rsidRDefault="00EB4DFB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EB4DFB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B4DFB" w:rsidRPr="007A453E" w:rsidRDefault="00EB4DFB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EB4DFB" w:rsidRPr="007D46E8" w:rsidRDefault="00EB4DFB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Sacramento de la Primera Comunión</w:t>
            </w:r>
          </w:p>
        </w:tc>
        <w:tc>
          <w:tcPr>
            <w:tcW w:w="3124" w:type="dxa"/>
          </w:tcPr>
          <w:p w:rsidR="00EB4DFB" w:rsidRPr="007D46E8" w:rsidRDefault="00EB4DFB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Rumipamba</w:t>
            </w:r>
          </w:p>
        </w:tc>
      </w:tr>
      <w:tr w:rsidR="005C665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6658" w:rsidRPr="00A42765" w:rsidRDefault="005C6658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C6658" w:rsidRPr="00A42765" w:rsidRDefault="005C6658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C6658" w:rsidRPr="00A42765" w:rsidRDefault="005C6658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C665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6658" w:rsidRPr="00A42765" w:rsidRDefault="005C6658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5C6658" w:rsidRPr="00A42765" w:rsidRDefault="005C6658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Familia</w:t>
            </w:r>
            <w:r w:rsidR="00981DC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de inicial a 7º</w:t>
            </w:r>
          </w:p>
        </w:tc>
        <w:tc>
          <w:tcPr>
            <w:tcW w:w="3124" w:type="dxa"/>
          </w:tcPr>
          <w:p w:rsidR="005C6658" w:rsidRPr="00A42765" w:rsidRDefault="005C6658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3D3580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A42765" w:rsidRDefault="003D3580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3D3580" w:rsidRPr="00A42765" w:rsidRDefault="003D3580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3D3580" w:rsidRPr="00A42765" w:rsidRDefault="003D3580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3D3580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D3580" w:rsidRPr="00A42765" w:rsidRDefault="003D3580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27" w:type="dxa"/>
          </w:tcPr>
          <w:p w:rsidR="003D3580" w:rsidRPr="00A42765" w:rsidRDefault="003D3580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3D358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Fiesta de San Antonino, Patrono de la Western</w:t>
            </w:r>
          </w:p>
        </w:tc>
        <w:tc>
          <w:tcPr>
            <w:tcW w:w="3124" w:type="dxa"/>
          </w:tcPr>
          <w:p w:rsidR="003D3580" w:rsidRPr="00A42765" w:rsidRDefault="003D3580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5E01A8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5E01A8" w:rsidRPr="00A42765" w:rsidRDefault="005E01A8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5E01A8" w:rsidRPr="00A42765" w:rsidRDefault="005E01A8" w:rsidP="00E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5E01A8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E01A8" w:rsidRPr="00A42765" w:rsidRDefault="005E01A8" w:rsidP="00EB4DFB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4927" w:type="dxa"/>
          </w:tcPr>
          <w:p w:rsidR="005E01A8" w:rsidRPr="00A42765" w:rsidRDefault="005E01A8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Jornada de Oración por la Vida Contemplativa </w:t>
            </w:r>
          </w:p>
        </w:tc>
        <w:tc>
          <w:tcPr>
            <w:tcW w:w="3124" w:type="dxa"/>
          </w:tcPr>
          <w:p w:rsidR="005E01A8" w:rsidRPr="00A42765" w:rsidRDefault="005E01A8" w:rsidP="00EB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C50B00" w:rsidRDefault="00BB4FA1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Default="00BB4FA1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8500D2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00D2" w:rsidRPr="00A42765" w:rsidRDefault="008500D2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27" w:type="dxa"/>
          </w:tcPr>
          <w:p w:rsidR="008500D2" w:rsidRPr="00C50B00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C50B0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Llegada de</w:t>
            </w: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sde roma: Margarita Orozco y Mercy Zav</w:t>
            </w:r>
            <w:r w:rsidRPr="00C50B0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ala</w:t>
            </w:r>
          </w:p>
        </w:tc>
        <w:tc>
          <w:tcPr>
            <w:tcW w:w="3124" w:type="dxa"/>
          </w:tcPr>
          <w:p w:rsidR="008500D2" w:rsidRPr="00C50B00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Olguita – Esther A</w:t>
            </w:r>
            <w:r w:rsidRPr="00C50B0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licia</w:t>
            </w:r>
          </w:p>
        </w:tc>
      </w:tr>
      <w:tr w:rsidR="008500D2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00D2" w:rsidRPr="00A42765" w:rsidRDefault="008500D2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00D2" w:rsidRPr="00A42765" w:rsidRDefault="008500D2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00D2" w:rsidRPr="00A42765" w:rsidRDefault="008500D2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500D2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00D2" w:rsidRPr="00A42765" w:rsidRDefault="008500D2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27" w:type="dxa"/>
          </w:tcPr>
          <w:p w:rsidR="008500D2" w:rsidRPr="00A42765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8500D2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Vicariato de 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de todos los misioneros del vicariato</w:t>
            </w:r>
          </w:p>
        </w:tc>
        <w:tc>
          <w:tcPr>
            <w:tcW w:w="3124" w:type="dxa"/>
          </w:tcPr>
          <w:p w:rsidR="008500D2" w:rsidRPr="00A42765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8500D2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00D2" w:rsidRPr="00A42765" w:rsidRDefault="008500D2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8500D2" w:rsidRPr="00A42765" w:rsidRDefault="008500D2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8500D2" w:rsidRPr="00A42765" w:rsidRDefault="008500D2" w:rsidP="0085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8500D2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500D2" w:rsidRPr="00A42765" w:rsidRDefault="008500D2" w:rsidP="008500D2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17 al 21</w:t>
            </w:r>
          </w:p>
        </w:tc>
        <w:tc>
          <w:tcPr>
            <w:tcW w:w="4927" w:type="dxa"/>
          </w:tcPr>
          <w:p w:rsidR="008500D2" w:rsidRPr="00A42765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Taller inter</w:t>
            </w:r>
            <w:r w:rsidR="002D184C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postulantado: Oración y Jornada de Retiro</w:t>
            </w:r>
          </w:p>
        </w:tc>
        <w:tc>
          <w:tcPr>
            <w:tcW w:w="3124" w:type="dxa"/>
          </w:tcPr>
          <w:p w:rsidR="008500D2" w:rsidRPr="00A42765" w:rsidRDefault="008500D2" w:rsidP="0085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CER Quito</w:t>
            </w:r>
          </w:p>
        </w:tc>
      </w:tr>
      <w:tr w:rsidR="00BB4FA1" w:rsidRPr="00A42765" w:rsidTr="008155B1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18 y 19</w:t>
            </w:r>
          </w:p>
        </w:tc>
        <w:tc>
          <w:tcPr>
            <w:tcW w:w="4927" w:type="dxa"/>
          </w:tcPr>
          <w:p w:rsidR="00BB4FA1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Fiesta en honor al Sagrado Corazón de Jesús</w:t>
            </w:r>
          </w:p>
        </w:tc>
        <w:tc>
          <w:tcPr>
            <w:tcW w:w="3124" w:type="dxa"/>
          </w:tcPr>
          <w:p w:rsidR="00BB4FA1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SS.CC. de Quito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19</w:t>
            </w:r>
          </w:p>
        </w:tc>
        <w:tc>
          <w:tcPr>
            <w:tcW w:w="4927" w:type="dxa"/>
          </w:tcPr>
          <w:p w:rsidR="00BB4FA1" w:rsidRPr="00C50B00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C50B0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Llegada de las hermanas de </w:t>
            </w: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Colombia a participar en la asamblea</w:t>
            </w:r>
          </w:p>
        </w:tc>
        <w:tc>
          <w:tcPr>
            <w:tcW w:w="3124" w:type="dxa"/>
          </w:tcPr>
          <w:p w:rsidR="00BB4FA1" w:rsidRPr="00C50B00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C50B00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Olguita y Esther Alicia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27" w:type="dxa"/>
          </w:tcPr>
          <w:p w:rsidR="00BB4FA1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en honor al día de la familia. Consagración al Sagrado Corazón de Jesús 3º BGU</w:t>
            </w:r>
          </w:p>
        </w:tc>
        <w:tc>
          <w:tcPr>
            <w:tcW w:w="3124" w:type="dxa"/>
          </w:tcPr>
          <w:p w:rsidR="00BB4FA1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Actividades del “Inti </w:t>
            </w:r>
            <w:proofErr w:type="spellStart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Raymi</w:t>
            </w:r>
            <w:proofErr w:type="spellEnd"/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205483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205483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205483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205483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205483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21 al 28</w:t>
            </w:r>
          </w:p>
        </w:tc>
        <w:tc>
          <w:tcPr>
            <w:tcW w:w="4927" w:type="dxa"/>
          </w:tcPr>
          <w:p w:rsidR="00BB4FA1" w:rsidRPr="00205483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 w:rsidRPr="00205483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I Asamblea del Territorio Ecuador - Colombia. Lugar: Casa de Oración SS.CC.</w:t>
            </w:r>
          </w:p>
        </w:tc>
        <w:tc>
          <w:tcPr>
            <w:tcW w:w="3124" w:type="dxa"/>
          </w:tcPr>
          <w:p w:rsidR="00BB4FA1" w:rsidRPr="00205483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Berta Córdoba -  Esther Alicia Armijos y Hermanas del Territorio </w:t>
            </w:r>
            <w:r w:rsidRPr="00205483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E</w:t>
            </w: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cuador -</w:t>
            </w:r>
            <w:r w:rsidRPr="00205483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Colombia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Familia de 1º a 10º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y Programa especial por el Día de la Exalumna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Cuenca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27" w:type="dxa"/>
          </w:tcPr>
          <w:p w:rsidR="00BB4FA1" w:rsidRPr="00A42765" w:rsidRDefault="00903D9B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 xml:space="preserve">Vicariato </w:t>
            </w:r>
            <w:r w:rsidR="00BB4FA1" w:rsidRPr="00130748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Aguarico: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Encuentro </w:t>
            </w:r>
            <w:r w:rsidR="00BB4FA1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Zona Auca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Vicariato de Aguarico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24 al 28</w:t>
            </w: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Exámenes quimestrales para 3º de bachillerato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Obras Educativas de la Sierra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25 al 27</w:t>
            </w: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Triduo al Sagrado Corazón de Jesús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BB4FA1" w:rsidRPr="00305EC7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Eucaristía Campal, Fiestas Patronales</w:t>
            </w:r>
          </w:p>
        </w:tc>
        <w:tc>
          <w:tcPr>
            <w:tcW w:w="3124" w:type="dxa"/>
          </w:tcPr>
          <w:p w:rsidR="00BB4FA1" w:rsidRPr="00A42765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Centro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7A745F" w:rsidRDefault="00BB4FA1" w:rsidP="00BB4FA1">
            <w:pPr>
              <w:jc w:val="center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7A745F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BB4FA1" w:rsidRPr="007A745F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7A745F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Misa Solemne en honor al Sagrado Corazón de Jesús</w:t>
            </w:r>
          </w:p>
        </w:tc>
        <w:tc>
          <w:tcPr>
            <w:tcW w:w="3124" w:type="dxa"/>
          </w:tcPr>
          <w:p w:rsidR="00BB4FA1" w:rsidRPr="007A745F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</w:pPr>
            <w:r w:rsidRPr="007A745F">
              <w:rPr>
                <w:rFonts w:ascii="Copperplate Gothic Light" w:eastAsia="Times New Roman" w:hAnsi="Copperplate Gothic Light"/>
                <w:color w:val="000000" w:themeColor="text1"/>
                <w:sz w:val="20"/>
                <w:szCs w:val="20"/>
                <w:lang w:eastAsia="es-ES"/>
              </w:rPr>
              <w:t>U.E.SS.CC. Guayaquil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6F1F88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6F1F88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27" w:type="dxa"/>
          </w:tcPr>
          <w:p w:rsidR="00BB4FA1" w:rsidRPr="00DB22A4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DB22A4"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  <w:t>Comunidades de Quito.-</w:t>
            </w: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 xml:space="preserve"> </w:t>
            </w:r>
            <w:r w:rsidRPr="00DB22A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Festejo por la fiesta de los Sagrados Corazones, en Asamblea Territorial</w:t>
            </w:r>
          </w:p>
        </w:tc>
        <w:tc>
          <w:tcPr>
            <w:tcW w:w="3124" w:type="dxa"/>
          </w:tcPr>
          <w:p w:rsidR="00BB4FA1" w:rsidRPr="00DB22A4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Dorotea Mora, Alicia Morillo, Con t</w:t>
            </w:r>
            <w:r w:rsidRPr="00DB22A4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odas las hermanas ss.cc.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  <w:tr w:rsidR="00BB4FA1" w:rsidRPr="00A42765" w:rsidTr="008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927" w:type="dxa"/>
          </w:tcPr>
          <w:p w:rsidR="00BB4FA1" w:rsidRPr="007A745F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A745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Día de la Familia de 8º a 3º de bachillerato</w:t>
            </w:r>
          </w:p>
        </w:tc>
        <w:tc>
          <w:tcPr>
            <w:tcW w:w="3124" w:type="dxa"/>
          </w:tcPr>
          <w:p w:rsidR="00BB4FA1" w:rsidRPr="007A745F" w:rsidRDefault="00BB4FA1" w:rsidP="00BB4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  <w:r w:rsidRPr="007A745F"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  <w:t>U.E.SS.CC. Guayaquil</w:t>
            </w:r>
          </w:p>
        </w:tc>
      </w:tr>
      <w:tr w:rsidR="00BB4FA1" w:rsidRPr="00A42765" w:rsidTr="008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4FA1" w:rsidRPr="00A42765" w:rsidRDefault="00BB4FA1" w:rsidP="00BB4FA1">
            <w:pPr>
              <w:jc w:val="center"/>
              <w:rPr>
                <w:rFonts w:ascii="Copperplate Gothic Light" w:eastAsia="Times New Roman" w:hAnsi="Copperplate Gothic Light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24" w:type="dxa"/>
          </w:tcPr>
          <w:p w:rsidR="00BB4FA1" w:rsidRPr="00E80D74" w:rsidRDefault="00BB4FA1" w:rsidP="00BB4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eastAsia="Times New Roman" w:hAnsi="Copperplate Gothic Light"/>
                <w:b/>
                <w:sz w:val="20"/>
                <w:szCs w:val="20"/>
                <w:lang w:eastAsia="es-ES"/>
              </w:rPr>
            </w:pPr>
          </w:p>
        </w:tc>
      </w:tr>
    </w:tbl>
    <w:p w:rsidR="008155B1" w:rsidRPr="008155B1" w:rsidRDefault="008155B1" w:rsidP="008155B1">
      <w:pPr>
        <w:jc w:val="center"/>
        <w:rPr>
          <w:rFonts w:ascii="PT Serif" w:hAnsi="PT Serif"/>
          <w:color w:val="444444"/>
          <w:spacing w:val="-2"/>
          <w:sz w:val="8"/>
          <w:szCs w:val="25"/>
        </w:rPr>
      </w:pPr>
    </w:p>
    <w:p w:rsidR="00E24D5D" w:rsidRPr="008155B1" w:rsidRDefault="008155B1" w:rsidP="008155B1">
      <w:pPr>
        <w:jc w:val="center"/>
        <w:rPr>
          <w:rFonts w:ascii="PT Serif" w:hAnsi="PT Serif"/>
          <w:b/>
          <w:i/>
          <w:color w:val="984806" w:themeColor="accent6" w:themeShade="80"/>
          <w:spacing w:val="-2"/>
          <w:sz w:val="27"/>
          <w:szCs w:val="25"/>
        </w:rPr>
      </w:pPr>
      <w:r w:rsidRPr="008155B1">
        <w:rPr>
          <w:rFonts w:ascii="Open Sans" w:hAnsi="Open Sans"/>
          <w:b/>
          <w:i/>
          <w:noProof/>
          <w:color w:val="984806" w:themeColor="accent6" w:themeShade="80"/>
          <w:sz w:val="23"/>
          <w:szCs w:val="21"/>
          <w:lang w:eastAsia="es-EC"/>
        </w:rPr>
        <w:drawing>
          <wp:anchor distT="0" distB="0" distL="114300" distR="114300" simplePos="0" relativeHeight="251663360" behindDoc="1" locked="0" layoutInCell="1" allowOverlap="1" wp14:anchorId="0A36FA18" wp14:editId="7A250DDB">
            <wp:simplePos x="0" y="0"/>
            <wp:positionH relativeFrom="column">
              <wp:posOffset>1742389</wp:posOffset>
            </wp:positionH>
            <wp:positionV relativeFrom="paragraph">
              <wp:posOffset>382803</wp:posOffset>
            </wp:positionV>
            <wp:extent cx="2560320" cy="1415752"/>
            <wp:effectExtent l="0" t="0" r="0" b="0"/>
            <wp:wrapNone/>
            <wp:docPr id="3" name="Imagen 3" descr="Corazón de María y Corazón de Jesús. Foto: ACI 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azón de María y Corazón de Jesús. Foto: ACI Pren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2" b="9249"/>
                    <a:stretch/>
                  </pic:blipFill>
                  <pic:spPr bwMode="auto">
                    <a:xfrm>
                      <a:off x="0" y="0"/>
                      <a:ext cx="2560320" cy="14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B1">
        <w:rPr>
          <w:rFonts w:ascii="PT Serif" w:hAnsi="PT Serif"/>
          <w:b/>
          <w:i/>
          <w:color w:val="984806" w:themeColor="accent6" w:themeShade="80"/>
          <w:spacing w:val="-2"/>
          <w:sz w:val="27"/>
          <w:szCs w:val="25"/>
        </w:rPr>
        <w:t>A</w:t>
      </w:r>
      <w:r w:rsidR="009337F7" w:rsidRPr="008155B1">
        <w:rPr>
          <w:rFonts w:ascii="PT Serif" w:hAnsi="PT Serif"/>
          <w:b/>
          <w:i/>
          <w:color w:val="984806" w:themeColor="accent6" w:themeShade="80"/>
          <w:spacing w:val="-2"/>
          <w:sz w:val="27"/>
          <w:szCs w:val="25"/>
        </w:rPr>
        <w:t xml:space="preserve">  </w:t>
      </w:r>
      <w:r w:rsidRPr="008155B1">
        <w:rPr>
          <w:rFonts w:ascii="PT Serif" w:hAnsi="PT Serif"/>
          <w:b/>
          <w:i/>
          <w:color w:val="984806" w:themeColor="accent6" w:themeShade="80"/>
          <w:spacing w:val="-2"/>
          <w:sz w:val="27"/>
          <w:szCs w:val="25"/>
        </w:rPr>
        <w:t>los  Sagrados Corazones de Jesús y de María, ¡Honor y Gloria!</w:t>
      </w:r>
    </w:p>
    <w:sectPr w:rsidR="00E24D5D" w:rsidRPr="008155B1" w:rsidSect="002A5E5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4F1"/>
    <w:multiLevelType w:val="hybridMultilevel"/>
    <w:tmpl w:val="4CDE7476"/>
    <w:lvl w:ilvl="0" w:tplc="EFEE3582"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52FBB"/>
    <w:multiLevelType w:val="hybridMultilevel"/>
    <w:tmpl w:val="C75CB714"/>
    <w:lvl w:ilvl="0" w:tplc="4192101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66298"/>
    <w:multiLevelType w:val="hybridMultilevel"/>
    <w:tmpl w:val="5B600292"/>
    <w:lvl w:ilvl="0" w:tplc="EF44ACBA">
      <w:start w:val="15"/>
      <w:numFmt w:val="bullet"/>
      <w:lvlText w:val="-"/>
      <w:lvlJc w:val="left"/>
      <w:pPr>
        <w:ind w:left="36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475A7"/>
    <w:multiLevelType w:val="hybridMultilevel"/>
    <w:tmpl w:val="5B40F82E"/>
    <w:lvl w:ilvl="0" w:tplc="28301CC6">
      <w:start w:val="45"/>
      <w:numFmt w:val="bullet"/>
      <w:lvlText w:val="-"/>
      <w:lvlJc w:val="left"/>
      <w:pPr>
        <w:ind w:left="1080" w:hanging="360"/>
      </w:pPr>
      <w:rPr>
        <w:rFonts w:ascii="Copperplate Gothic Light" w:eastAsia="Times New Roman" w:hAnsi="Copperplate Gothic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52A89"/>
    <w:multiLevelType w:val="hybridMultilevel"/>
    <w:tmpl w:val="EED8780A"/>
    <w:lvl w:ilvl="0" w:tplc="A15C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A1A69"/>
    <w:multiLevelType w:val="hybridMultilevel"/>
    <w:tmpl w:val="A7E8056E"/>
    <w:lvl w:ilvl="0" w:tplc="A3E4F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0678"/>
    <w:multiLevelType w:val="hybridMultilevel"/>
    <w:tmpl w:val="A2A626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2"/>
    <w:rsid w:val="0000162F"/>
    <w:rsid w:val="00010ABE"/>
    <w:rsid w:val="00010B28"/>
    <w:rsid w:val="000119CE"/>
    <w:rsid w:val="00012B65"/>
    <w:rsid w:val="000153F3"/>
    <w:rsid w:val="0002011A"/>
    <w:rsid w:val="0002421F"/>
    <w:rsid w:val="00025824"/>
    <w:rsid w:val="00025B78"/>
    <w:rsid w:val="000324AA"/>
    <w:rsid w:val="00036D15"/>
    <w:rsid w:val="00037C17"/>
    <w:rsid w:val="00040147"/>
    <w:rsid w:val="00047C14"/>
    <w:rsid w:val="00071464"/>
    <w:rsid w:val="00073661"/>
    <w:rsid w:val="0007698D"/>
    <w:rsid w:val="000A0030"/>
    <w:rsid w:val="000A37D3"/>
    <w:rsid w:val="000A43A4"/>
    <w:rsid w:val="000B5C2A"/>
    <w:rsid w:val="000C0883"/>
    <w:rsid w:val="000C4334"/>
    <w:rsid w:val="000C74BB"/>
    <w:rsid w:val="000D29E3"/>
    <w:rsid w:val="000D3C2D"/>
    <w:rsid w:val="000D61BF"/>
    <w:rsid w:val="000F1B01"/>
    <w:rsid w:val="000F42F7"/>
    <w:rsid w:val="000F7161"/>
    <w:rsid w:val="0011445B"/>
    <w:rsid w:val="00117E73"/>
    <w:rsid w:val="00130748"/>
    <w:rsid w:val="00135F65"/>
    <w:rsid w:val="0013761A"/>
    <w:rsid w:val="00150E9B"/>
    <w:rsid w:val="00152368"/>
    <w:rsid w:val="0016441D"/>
    <w:rsid w:val="00172C83"/>
    <w:rsid w:val="00174151"/>
    <w:rsid w:val="00175586"/>
    <w:rsid w:val="001815BC"/>
    <w:rsid w:val="00182941"/>
    <w:rsid w:val="00183718"/>
    <w:rsid w:val="0019112D"/>
    <w:rsid w:val="00193C25"/>
    <w:rsid w:val="001A1141"/>
    <w:rsid w:val="001A4EF3"/>
    <w:rsid w:val="001B16F5"/>
    <w:rsid w:val="001B2850"/>
    <w:rsid w:val="001C1F6E"/>
    <w:rsid w:val="001C2EBE"/>
    <w:rsid w:val="001C534E"/>
    <w:rsid w:val="001C5940"/>
    <w:rsid w:val="001E6193"/>
    <w:rsid w:val="002006ED"/>
    <w:rsid w:val="00203055"/>
    <w:rsid w:val="00205462"/>
    <w:rsid w:val="00205483"/>
    <w:rsid w:val="002100C9"/>
    <w:rsid w:val="0021592B"/>
    <w:rsid w:val="002167BA"/>
    <w:rsid w:val="00220442"/>
    <w:rsid w:val="00221F24"/>
    <w:rsid w:val="0022281C"/>
    <w:rsid w:val="00222A8C"/>
    <w:rsid w:val="002255EE"/>
    <w:rsid w:val="002256F0"/>
    <w:rsid w:val="00232651"/>
    <w:rsid w:val="00233EA0"/>
    <w:rsid w:val="00235B90"/>
    <w:rsid w:val="00240488"/>
    <w:rsid w:val="002420B3"/>
    <w:rsid w:val="00243683"/>
    <w:rsid w:val="00244B1F"/>
    <w:rsid w:val="002525D0"/>
    <w:rsid w:val="00254C2F"/>
    <w:rsid w:val="0026239D"/>
    <w:rsid w:val="0026549D"/>
    <w:rsid w:val="00270274"/>
    <w:rsid w:val="00270FB1"/>
    <w:rsid w:val="002716DA"/>
    <w:rsid w:val="0027565A"/>
    <w:rsid w:val="00291CC2"/>
    <w:rsid w:val="00293679"/>
    <w:rsid w:val="00297774"/>
    <w:rsid w:val="002A5E52"/>
    <w:rsid w:val="002A6C60"/>
    <w:rsid w:val="002B44CA"/>
    <w:rsid w:val="002C47CA"/>
    <w:rsid w:val="002C7E32"/>
    <w:rsid w:val="002D184C"/>
    <w:rsid w:val="002D31C1"/>
    <w:rsid w:val="002E28F4"/>
    <w:rsid w:val="002E7297"/>
    <w:rsid w:val="002F101C"/>
    <w:rsid w:val="002F3617"/>
    <w:rsid w:val="002F7612"/>
    <w:rsid w:val="00305EC7"/>
    <w:rsid w:val="00310450"/>
    <w:rsid w:val="00313CED"/>
    <w:rsid w:val="00317526"/>
    <w:rsid w:val="00321D13"/>
    <w:rsid w:val="0032621A"/>
    <w:rsid w:val="0033176D"/>
    <w:rsid w:val="003441F2"/>
    <w:rsid w:val="003538B8"/>
    <w:rsid w:val="00356127"/>
    <w:rsid w:val="00356AFF"/>
    <w:rsid w:val="00361C64"/>
    <w:rsid w:val="003721FE"/>
    <w:rsid w:val="00382F0C"/>
    <w:rsid w:val="003857EF"/>
    <w:rsid w:val="00385CF0"/>
    <w:rsid w:val="003937D0"/>
    <w:rsid w:val="003A4ABB"/>
    <w:rsid w:val="003B42A4"/>
    <w:rsid w:val="003C052B"/>
    <w:rsid w:val="003C1392"/>
    <w:rsid w:val="003C2430"/>
    <w:rsid w:val="003C3BD8"/>
    <w:rsid w:val="003C462E"/>
    <w:rsid w:val="003C6820"/>
    <w:rsid w:val="003D3502"/>
    <w:rsid w:val="003D3580"/>
    <w:rsid w:val="003D3C34"/>
    <w:rsid w:val="003D7ED4"/>
    <w:rsid w:val="003E5E3A"/>
    <w:rsid w:val="003F0D9A"/>
    <w:rsid w:val="004036B1"/>
    <w:rsid w:val="0040693D"/>
    <w:rsid w:val="00407B21"/>
    <w:rsid w:val="0041223E"/>
    <w:rsid w:val="0042057E"/>
    <w:rsid w:val="00423D3C"/>
    <w:rsid w:val="00425AD3"/>
    <w:rsid w:val="004313DB"/>
    <w:rsid w:val="004403EF"/>
    <w:rsid w:val="00446B5B"/>
    <w:rsid w:val="004509B1"/>
    <w:rsid w:val="00460083"/>
    <w:rsid w:val="00463561"/>
    <w:rsid w:val="0047076E"/>
    <w:rsid w:val="00471CA4"/>
    <w:rsid w:val="00472D30"/>
    <w:rsid w:val="00483EB7"/>
    <w:rsid w:val="00494979"/>
    <w:rsid w:val="00494BD8"/>
    <w:rsid w:val="004B2E63"/>
    <w:rsid w:val="004B75D2"/>
    <w:rsid w:val="004C7C14"/>
    <w:rsid w:val="004F3E09"/>
    <w:rsid w:val="005028D0"/>
    <w:rsid w:val="00503582"/>
    <w:rsid w:val="0050518E"/>
    <w:rsid w:val="00505795"/>
    <w:rsid w:val="0050596D"/>
    <w:rsid w:val="00506615"/>
    <w:rsid w:val="0051687A"/>
    <w:rsid w:val="005259FD"/>
    <w:rsid w:val="00526525"/>
    <w:rsid w:val="00531025"/>
    <w:rsid w:val="00537C5D"/>
    <w:rsid w:val="00542239"/>
    <w:rsid w:val="00544CF8"/>
    <w:rsid w:val="00560DCB"/>
    <w:rsid w:val="005637A1"/>
    <w:rsid w:val="0058015F"/>
    <w:rsid w:val="00580D0D"/>
    <w:rsid w:val="00585D00"/>
    <w:rsid w:val="00587850"/>
    <w:rsid w:val="00597B2D"/>
    <w:rsid w:val="005A5B87"/>
    <w:rsid w:val="005B5056"/>
    <w:rsid w:val="005B60AB"/>
    <w:rsid w:val="005B6A93"/>
    <w:rsid w:val="005C0182"/>
    <w:rsid w:val="005C6658"/>
    <w:rsid w:val="005D55AF"/>
    <w:rsid w:val="005E01A8"/>
    <w:rsid w:val="005E0796"/>
    <w:rsid w:val="00600426"/>
    <w:rsid w:val="006019E3"/>
    <w:rsid w:val="00617998"/>
    <w:rsid w:val="0062150F"/>
    <w:rsid w:val="0062624F"/>
    <w:rsid w:val="00633773"/>
    <w:rsid w:val="0063661F"/>
    <w:rsid w:val="00641D67"/>
    <w:rsid w:val="0064256C"/>
    <w:rsid w:val="006450AE"/>
    <w:rsid w:val="006465A8"/>
    <w:rsid w:val="00646C78"/>
    <w:rsid w:val="006515EC"/>
    <w:rsid w:val="00652517"/>
    <w:rsid w:val="0066409B"/>
    <w:rsid w:val="00664662"/>
    <w:rsid w:val="006658A4"/>
    <w:rsid w:val="00670E35"/>
    <w:rsid w:val="00680B85"/>
    <w:rsid w:val="00681C9E"/>
    <w:rsid w:val="00682666"/>
    <w:rsid w:val="0069387F"/>
    <w:rsid w:val="0069459A"/>
    <w:rsid w:val="006978D3"/>
    <w:rsid w:val="006A4A95"/>
    <w:rsid w:val="006A7E23"/>
    <w:rsid w:val="006B18E1"/>
    <w:rsid w:val="006B467B"/>
    <w:rsid w:val="006C1B01"/>
    <w:rsid w:val="006C5E9C"/>
    <w:rsid w:val="006C7F3A"/>
    <w:rsid w:val="006D5643"/>
    <w:rsid w:val="006E0A5C"/>
    <w:rsid w:val="006E27DB"/>
    <w:rsid w:val="006F1F88"/>
    <w:rsid w:val="00701F24"/>
    <w:rsid w:val="007020BF"/>
    <w:rsid w:val="00705DC4"/>
    <w:rsid w:val="00736966"/>
    <w:rsid w:val="00742196"/>
    <w:rsid w:val="007433CE"/>
    <w:rsid w:val="00744A96"/>
    <w:rsid w:val="0074558F"/>
    <w:rsid w:val="007551A7"/>
    <w:rsid w:val="00762C67"/>
    <w:rsid w:val="007654B7"/>
    <w:rsid w:val="007656AA"/>
    <w:rsid w:val="00770AEF"/>
    <w:rsid w:val="00771F0D"/>
    <w:rsid w:val="00772670"/>
    <w:rsid w:val="00776784"/>
    <w:rsid w:val="0078347C"/>
    <w:rsid w:val="0079006E"/>
    <w:rsid w:val="00792125"/>
    <w:rsid w:val="00795C55"/>
    <w:rsid w:val="00797333"/>
    <w:rsid w:val="007A2B3C"/>
    <w:rsid w:val="007A2E7E"/>
    <w:rsid w:val="007A4007"/>
    <w:rsid w:val="007A65B2"/>
    <w:rsid w:val="007A745F"/>
    <w:rsid w:val="007C4635"/>
    <w:rsid w:val="007D604F"/>
    <w:rsid w:val="007E0B5B"/>
    <w:rsid w:val="007E2B92"/>
    <w:rsid w:val="007E4F62"/>
    <w:rsid w:val="007E6C23"/>
    <w:rsid w:val="007F1319"/>
    <w:rsid w:val="0080344E"/>
    <w:rsid w:val="008155B1"/>
    <w:rsid w:val="0082767D"/>
    <w:rsid w:val="00836166"/>
    <w:rsid w:val="0084369D"/>
    <w:rsid w:val="008455A7"/>
    <w:rsid w:val="0084634D"/>
    <w:rsid w:val="008500D2"/>
    <w:rsid w:val="008648A9"/>
    <w:rsid w:val="00866AAA"/>
    <w:rsid w:val="00875176"/>
    <w:rsid w:val="00877159"/>
    <w:rsid w:val="00877DE6"/>
    <w:rsid w:val="0088396B"/>
    <w:rsid w:val="00895F0A"/>
    <w:rsid w:val="00897983"/>
    <w:rsid w:val="008A2E04"/>
    <w:rsid w:val="008B1895"/>
    <w:rsid w:val="008B2B9B"/>
    <w:rsid w:val="008B2DA7"/>
    <w:rsid w:val="008C028D"/>
    <w:rsid w:val="008C0345"/>
    <w:rsid w:val="008C0B51"/>
    <w:rsid w:val="008D06A6"/>
    <w:rsid w:val="008D119A"/>
    <w:rsid w:val="008D5919"/>
    <w:rsid w:val="008E17B7"/>
    <w:rsid w:val="008F32A4"/>
    <w:rsid w:val="009026DE"/>
    <w:rsid w:val="00903D9B"/>
    <w:rsid w:val="00906A52"/>
    <w:rsid w:val="009109CE"/>
    <w:rsid w:val="00910C61"/>
    <w:rsid w:val="00914E53"/>
    <w:rsid w:val="00916512"/>
    <w:rsid w:val="00916AEC"/>
    <w:rsid w:val="00916C08"/>
    <w:rsid w:val="00924994"/>
    <w:rsid w:val="009329C0"/>
    <w:rsid w:val="00933734"/>
    <w:rsid w:val="009337F7"/>
    <w:rsid w:val="00946B18"/>
    <w:rsid w:val="00954A50"/>
    <w:rsid w:val="00961215"/>
    <w:rsid w:val="0096161F"/>
    <w:rsid w:val="009736CD"/>
    <w:rsid w:val="00975DE8"/>
    <w:rsid w:val="009760C2"/>
    <w:rsid w:val="00976562"/>
    <w:rsid w:val="009778B3"/>
    <w:rsid w:val="00980D82"/>
    <w:rsid w:val="00981DC4"/>
    <w:rsid w:val="0098576E"/>
    <w:rsid w:val="00985982"/>
    <w:rsid w:val="00987B11"/>
    <w:rsid w:val="009930A9"/>
    <w:rsid w:val="009954CF"/>
    <w:rsid w:val="009A0C51"/>
    <w:rsid w:val="009A56DA"/>
    <w:rsid w:val="009A68C1"/>
    <w:rsid w:val="009A6A95"/>
    <w:rsid w:val="009A7BA0"/>
    <w:rsid w:val="009B0518"/>
    <w:rsid w:val="009C5AFB"/>
    <w:rsid w:val="009D4737"/>
    <w:rsid w:val="009D4B85"/>
    <w:rsid w:val="009D56E0"/>
    <w:rsid w:val="009D66F6"/>
    <w:rsid w:val="009E1DDD"/>
    <w:rsid w:val="009F3FAA"/>
    <w:rsid w:val="00A0119F"/>
    <w:rsid w:val="00A06271"/>
    <w:rsid w:val="00A1119B"/>
    <w:rsid w:val="00A23364"/>
    <w:rsid w:val="00A23493"/>
    <w:rsid w:val="00A3095A"/>
    <w:rsid w:val="00A3355B"/>
    <w:rsid w:val="00A36002"/>
    <w:rsid w:val="00A42765"/>
    <w:rsid w:val="00A50280"/>
    <w:rsid w:val="00A5390F"/>
    <w:rsid w:val="00A553AB"/>
    <w:rsid w:val="00A55E27"/>
    <w:rsid w:val="00A57D83"/>
    <w:rsid w:val="00A57F17"/>
    <w:rsid w:val="00A62772"/>
    <w:rsid w:val="00A65B2D"/>
    <w:rsid w:val="00A72413"/>
    <w:rsid w:val="00A776EE"/>
    <w:rsid w:val="00A84337"/>
    <w:rsid w:val="00A84C98"/>
    <w:rsid w:val="00A87CEE"/>
    <w:rsid w:val="00A9065A"/>
    <w:rsid w:val="00A90FBE"/>
    <w:rsid w:val="00AA7729"/>
    <w:rsid w:val="00AB1C1C"/>
    <w:rsid w:val="00AB4DB7"/>
    <w:rsid w:val="00AC06D1"/>
    <w:rsid w:val="00AD3A6F"/>
    <w:rsid w:val="00AD56C2"/>
    <w:rsid w:val="00AD6C82"/>
    <w:rsid w:val="00AD79C1"/>
    <w:rsid w:val="00AE0F9D"/>
    <w:rsid w:val="00AE2E6E"/>
    <w:rsid w:val="00AE38D9"/>
    <w:rsid w:val="00AF588A"/>
    <w:rsid w:val="00B00E65"/>
    <w:rsid w:val="00B05EA9"/>
    <w:rsid w:val="00B14F58"/>
    <w:rsid w:val="00B15AE4"/>
    <w:rsid w:val="00B169DB"/>
    <w:rsid w:val="00B26B61"/>
    <w:rsid w:val="00B31A41"/>
    <w:rsid w:val="00B36449"/>
    <w:rsid w:val="00B47026"/>
    <w:rsid w:val="00B51958"/>
    <w:rsid w:val="00B528B5"/>
    <w:rsid w:val="00B53741"/>
    <w:rsid w:val="00B73213"/>
    <w:rsid w:val="00B76348"/>
    <w:rsid w:val="00B80923"/>
    <w:rsid w:val="00B81B87"/>
    <w:rsid w:val="00B92C49"/>
    <w:rsid w:val="00BA171D"/>
    <w:rsid w:val="00BA65AC"/>
    <w:rsid w:val="00BA68E1"/>
    <w:rsid w:val="00BB4FA1"/>
    <w:rsid w:val="00BB55B0"/>
    <w:rsid w:val="00BB6041"/>
    <w:rsid w:val="00BC16AF"/>
    <w:rsid w:val="00BC4C40"/>
    <w:rsid w:val="00BC6E0B"/>
    <w:rsid w:val="00BD31A2"/>
    <w:rsid w:val="00BD57B5"/>
    <w:rsid w:val="00BF0119"/>
    <w:rsid w:val="00BF09D8"/>
    <w:rsid w:val="00BF2DBA"/>
    <w:rsid w:val="00BF4C3B"/>
    <w:rsid w:val="00BF5282"/>
    <w:rsid w:val="00C1228F"/>
    <w:rsid w:val="00C12370"/>
    <w:rsid w:val="00C21140"/>
    <w:rsid w:val="00C21F98"/>
    <w:rsid w:val="00C36886"/>
    <w:rsid w:val="00C44088"/>
    <w:rsid w:val="00C47BD0"/>
    <w:rsid w:val="00C50B00"/>
    <w:rsid w:val="00C55751"/>
    <w:rsid w:val="00C573D4"/>
    <w:rsid w:val="00C5749B"/>
    <w:rsid w:val="00C600C1"/>
    <w:rsid w:val="00C7124B"/>
    <w:rsid w:val="00C74B62"/>
    <w:rsid w:val="00C833B2"/>
    <w:rsid w:val="00C83A2F"/>
    <w:rsid w:val="00C849A4"/>
    <w:rsid w:val="00C86184"/>
    <w:rsid w:val="00C93791"/>
    <w:rsid w:val="00C94D19"/>
    <w:rsid w:val="00CA6246"/>
    <w:rsid w:val="00CA7131"/>
    <w:rsid w:val="00CB22E1"/>
    <w:rsid w:val="00CB4270"/>
    <w:rsid w:val="00CB4F34"/>
    <w:rsid w:val="00CB5490"/>
    <w:rsid w:val="00CB7336"/>
    <w:rsid w:val="00CC20F3"/>
    <w:rsid w:val="00CD6A4D"/>
    <w:rsid w:val="00CD717B"/>
    <w:rsid w:val="00CE07AE"/>
    <w:rsid w:val="00CE0B02"/>
    <w:rsid w:val="00CE57CF"/>
    <w:rsid w:val="00CF1B95"/>
    <w:rsid w:val="00CF7537"/>
    <w:rsid w:val="00D00C89"/>
    <w:rsid w:val="00D039C1"/>
    <w:rsid w:val="00D10DFB"/>
    <w:rsid w:val="00D17512"/>
    <w:rsid w:val="00D54BB7"/>
    <w:rsid w:val="00D63FBD"/>
    <w:rsid w:val="00D6613B"/>
    <w:rsid w:val="00D77F96"/>
    <w:rsid w:val="00D818A9"/>
    <w:rsid w:val="00D81F79"/>
    <w:rsid w:val="00D86C26"/>
    <w:rsid w:val="00D8777E"/>
    <w:rsid w:val="00D90A01"/>
    <w:rsid w:val="00D9553E"/>
    <w:rsid w:val="00D961A3"/>
    <w:rsid w:val="00D9790B"/>
    <w:rsid w:val="00DA39FE"/>
    <w:rsid w:val="00DB22A4"/>
    <w:rsid w:val="00DB3073"/>
    <w:rsid w:val="00DC127D"/>
    <w:rsid w:val="00DC277D"/>
    <w:rsid w:val="00DD2B11"/>
    <w:rsid w:val="00DE0CD0"/>
    <w:rsid w:val="00DE20C3"/>
    <w:rsid w:val="00DE537E"/>
    <w:rsid w:val="00DF1B28"/>
    <w:rsid w:val="00DF21ED"/>
    <w:rsid w:val="00DF4D7A"/>
    <w:rsid w:val="00DF64A2"/>
    <w:rsid w:val="00E12C76"/>
    <w:rsid w:val="00E14BE8"/>
    <w:rsid w:val="00E17A53"/>
    <w:rsid w:val="00E24D5D"/>
    <w:rsid w:val="00E35AC7"/>
    <w:rsid w:val="00E36496"/>
    <w:rsid w:val="00E4453B"/>
    <w:rsid w:val="00E5132B"/>
    <w:rsid w:val="00E535A3"/>
    <w:rsid w:val="00E555C2"/>
    <w:rsid w:val="00E61C8A"/>
    <w:rsid w:val="00E72533"/>
    <w:rsid w:val="00E759D0"/>
    <w:rsid w:val="00E802D7"/>
    <w:rsid w:val="00E80A8E"/>
    <w:rsid w:val="00E80D74"/>
    <w:rsid w:val="00E829C6"/>
    <w:rsid w:val="00E90BF9"/>
    <w:rsid w:val="00E90E1C"/>
    <w:rsid w:val="00E96B0F"/>
    <w:rsid w:val="00EA18D4"/>
    <w:rsid w:val="00EA50E8"/>
    <w:rsid w:val="00EA6722"/>
    <w:rsid w:val="00EA7266"/>
    <w:rsid w:val="00EB2633"/>
    <w:rsid w:val="00EB4DFB"/>
    <w:rsid w:val="00EC2DC8"/>
    <w:rsid w:val="00EC513E"/>
    <w:rsid w:val="00EC55E2"/>
    <w:rsid w:val="00ED39FA"/>
    <w:rsid w:val="00ED6AEA"/>
    <w:rsid w:val="00EE3818"/>
    <w:rsid w:val="00EE5205"/>
    <w:rsid w:val="00EF148A"/>
    <w:rsid w:val="00EF359C"/>
    <w:rsid w:val="00F2175C"/>
    <w:rsid w:val="00F21CEA"/>
    <w:rsid w:val="00F41694"/>
    <w:rsid w:val="00F43FA7"/>
    <w:rsid w:val="00F5162E"/>
    <w:rsid w:val="00F52505"/>
    <w:rsid w:val="00F62EB0"/>
    <w:rsid w:val="00F668E2"/>
    <w:rsid w:val="00F7123D"/>
    <w:rsid w:val="00F84243"/>
    <w:rsid w:val="00F854E2"/>
    <w:rsid w:val="00F9320A"/>
    <w:rsid w:val="00F97382"/>
    <w:rsid w:val="00F97EAC"/>
    <w:rsid w:val="00F97EBF"/>
    <w:rsid w:val="00FA346E"/>
    <w:rsid w:val="00FA4615"/>
    <w:rsid w:val="00FA58EA"/>
    <w:rsid w:val="00FB3573"/>
    <w:rsid w:val="00FB6C9C"/>
    <w:rsid w:val="00FC00D1"/>
    <w:rsid w:val="00FC60A6"/>
    <w:rsid w:val="00FC6800"/>
    <w:rsid w:val="00FD4BA0"/>
    <w:rsid w:val="00FD4DFF"/>
    <w:rsid w:val="00FE1174"/>
    <w:rsid w:val="00FE698A"/>
    <w:rsid w:val="00FF11C1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B401-7DB7-4A1F-B490-6E2B3AD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A5E52"/>
    <w:pPr>
      <w:keepNext/>
      <w:spacing w:after="0" w:line="240" w:lineRule="auto"/>
      <w:jc w:val="center"/>
      <w:outlineLvl w:val="1"/>
    </w:pPr>
    <w:rPr>
      <w:rFonts w:ascii="Black Chancery" w:eastAsia="Times New Roman" w:hAnsi="Black Chancery"/>
      <w:bCs/>
      <w:sz w:val="3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E52"/>
    <w:rPr>
      <w:rFonts w:ascii="Black Chancery" w:eastAsia="Times New Roman" w:hAnsi="Black Chancery" w:cs="Times New Roman"/>
      <w:bCs/>
      <w:sz w:val="36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2A5E52"/>
    <w:pPr>
      <w:spacing w:after="0" w:line="240" w:lineRule="auto"/>
      <w:jc w:val="center"/>
    </w:pPr>
    <w:rPr>
      <w:rFonts w:ascii="Black Chancery" w:eastAsia="Times New Roman" w:hAnsi="Black Chancery"/>
      <w:b/>
      <w:bCs/>
      <w:sz w:val="36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A5E52"/>
    <w:rPr>
      <w:rFonts w:ascii="Black Chancery" w:eastAsia="Times New Roman" w:hAnsi="Black Chancery" w:cs="Times New Roman"/>
      <w:b/>
      <w:bCs/>
      <w:sz w:val="36"/>
      <w:szCs w:val="24"/>
      <w:lang w:val="es-ES" w:eastAsia="es-ES"/>
    </w:rPr>
  </w:style>
  <w:style w:type="table" w:styleId="Cuadrculavistosa-nfasis5">
    <w:name w:val="Colorful Grid Accent 5"/>
    <w:basedOn w:val="Tablanormal"/>
    <w:uiPriority w:val="73"/>
    <w:rsid w:val="002A5E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6450AE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EA1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07698D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2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1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12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12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25"/>
    <w:rPr>
      <w:rFonts w:ascii="Segoe UI" w:eastAsia="Calibr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694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2-nfasis1">
    <w:name w:val="Grid Table 2 Accent 1"/>
    <w:basedOn w:val="Tablanormal"/>
    <w:uiPriority w:val="47"/>
    <w:rsid w:val="007E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56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E90E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delista4-nfasis6">
    <w:name w:val="List Table 4 Accent 6"/>
    <w:basedOn w:val="Tablanormal"/>
    <w:uiPriority w:val="49"/>
    <w:rsid w:val="00815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E20F-523F-42EA-A27B-EC4670B7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CASAS PROVINCIAL "SSCC"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Granja</dc:creator>
  <cp:keywords/>
  <dc:description/>
  <cp:lastModifiedBy>Lida Ruth Romero Armijos</cp:lastModifiedBy>
  <cp:revision>57</cp:revision>
  <dcterms:created xsi:type="dcterms:W3CDTF">2019-04-18T21:25:00Z</dcterms:created>
  <dcterms:modified xsi:type="dcterms:W3CDTF">2019-05-21T14:58:00Z</dcterms:modified>
</cp:coreProperties>
</file>